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0D43" w14:textId="4E6E798A" w:rsidR="00F42BE3" w:rsidRPr="00D74870" w:rsidRDefault="003B164E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新商品・新サービスの開発手法</w:t>
      </w:r>
      <w:r w:rsidR="00F42BE3" w:rsidRPr="00D74870">
        <w:rPr>
          <w:rFonts w:ascii="BIZ UDゴシック" w:eastAsia="BIZ UDゴシック" w:hAnsi="BIZ UDゴシック" w:hint="eastAsia"/>
          <w:sz w:val="21"/>
          <w:szCs w:val="21"/>
        </w:rPr>
        <w:t>を学ぶ異業種交流セミナー</w:t>
      </w:r>
    </w:p>
    <w:p w14:paraId="5FC03C01" w14:textId="2398B079" w:rsidR="00F42BE3" w:rsidRPr="00D74870" w:rsidRDefault="0082748C" w:rsidP="008C555C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E63D18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0DA245" wp14:editId="07F46BA7">
                <wp:simplePos x="0" y="0"/>
                <wp:positionH relativeFrom="column">
                  <wp:posOffset>5905500</wp:posOffset>
                </wp:positionH>
                <wp:positionV relativeFrom="paragraph">
                  <wp:posOffset>528320</wp:posOffset>
                </wp:positionV>
                <wp:extent cx="904875" cy="809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D154" w14:textId="4BC9B0FB" w:rsidR="00E63D18" w:rsidRPr="008D5E1A" w:rsidRDefault="00E63D18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8D5E1A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左記二次元コードでも受付中！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pt;margin-top:41.6pt;width:71.2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">
                <v:textbox>
                  <w:txbxContent>
                    <w:p w14:paraId="6CB7D154" w14:textId="4BC9B0FB" w:rsidR="00E63D18" w:rsidRPr="008D5E1A" w:rsidRDefault="00E63D18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8D5E1A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左記二次元コードでも受付中！</w:t>
                      </w:r>
                    </w:p>
                  </w:txbxContent>
                </v:textbox>
              </v:shape>
            </w:pict>
          </mc:Fallback>
        </mc:AlternateConten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参</w:t>
      </w:r>
      <w:r w:rsidR="00D74870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加</w:t>
      </w:r>
      <w:r w:rsidR="00D74870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申</w:t>
      </w:r>
      <w:r w:rsidR="00D74870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込</w:t>
      </w:r>
      <w:r w:rsidR="00D74870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書</w:t>
      </w:r>
    </w:p>
    <w:tbl>
      <w:tblPr>
        <w:tblStyle w:val="aa"/>
        <w:tblW w:w="10076" w:type="dxa"/>
        <w:tblInd w:w="195" w:type="dxa"/>
        <w:tblLook w:val="04A0" w:firstRow="1" w:lastRow="0" w:firstColumn="1" w:lastColumn="0" w:noHBand="0" w:noVBand="1"/>
      </w:tblPr>
      <w:tblGrid>
        <w:gridCol w:w="2410"/>
        <w:gridCol w:w="3769"/>
        <w:gridCol w:w="3897"/>
      </w:tblGrid>
      <w:tr w:rsidR="00F42BE3" w:rsidRPr="00D74870" w14:paraId="343DDA85" w14:textId="77777777" w:rsidTr="0082748C">
        <w:trPr>
          <w:trHeight w:val="1528"/>
        </w:trPr>
        <w:tc>
          <w:tcPr>
            <w:tcW w:w="2410" w:type="dxa"/>
            <w:shd w:val="clear" w:color="auto" w:fill="FFFFFF" w:themeFill="background1"/>
          </w:tcPr>
          <w:p w14:paraId="2F6290F3" w14:textId="16BED86F" w:rsidR="00F42BE3" w:rsidRPr="00D74870" w:rsidRDefault="00F42BE3" w:rsidP="00FD49C1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申込先</w:t>
            </w:r>
          </w:p>
        </w:tc>
        <w:tc>
          <w:tcPr>
            <w:tcW w:w="7666" w:type="dxa"/>
            <w:gridSpan w:val="2"/>
          </w:tcPr>
          <w:p w14:paraId="7A132BF4" w14:textId="6C19D21B" w:rsidR="00F42BE3" w:rsidRPr="00D74870" w:rsidRDefault="00F42BE3">
            <w:pPr>
              <w:rPr>
                <w:rFonts w:ascii="BIZ UDゴシック" w:eastAsia="BIZ UDゴシック" w:hAnsi="BIZ UDゴシック"/>
                <w:sz w:val="24"/>
              </w:rPr>
            </w:pPr>
            <w:r w:rsidRPr="00D74870">
              <w:rPr>
                <w:rFonts w:ascii="BIZ UDゴシック" w:eastAsia="BIZ UDゴシック" w:hAnsi="BIZ UDゴシック" w:hint="eastAsia"/>
                <w:sz w:val="24"/>
              </w:rPr>
              <w:t>担当：「農」イノベーションひょうご推進協議会　金子</w:t>
            </w:r>
          </w:p>
          <w:p w14:paraId="12CB1A69" w14:textId="359E4CA5" w:rsidR="00F42BE3" w:rsidRPr="00D74870" w:rsidRDefault="00220FAA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CA06F14" wp14:editId="14EF3315">
                  <wp:simplePos x="0" y="0"/>
                  <wp:positionH relativeFrom="column">
                    <wp:posOffset>3500120</wp:posOffset>
                  </wp:positionH>
                  <wp:positionV relativeFrom="paragraph">
                    <wp:posOffset>64770</wp:posOffset>
                  </wp:positionV>
                  <wp:extent cx="565150" cy="565150"/>
                  <wp:effectExtent l="0" t="0" r="6350" b="635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42BE3" w:rsidRPr="00D74870">
              <w:rPr>
                <w:rFonts w:ascii="BIZ UDゴシック" w:eastAsia="BIZ UDゴシック" w:hAnsi="BIZ UDゴシック" w:hint="eastAsia"/>
                <w:sz w:val="24"/>
              </w:rPr>
              <w:t>メール：</w:t>
            </w:r>
            <w:hyperlink r:id="rId11" w:history="1">
              <w:r w:rsidR="00F42BE3" w:rsidRPr="00D74870">
                <w:rPr>
                  <w:rStyle w:val="ab"/>
                  <w:rFonts w:ascii="BIZ UDゴシック" w:eastAsia="BIZ UDゴシック" w:hAnsi="BIZ UDゴシック" w:hint="eastAsia"/>
                  <w:sz w:val="24"/>
                </w:rPr>
                <w:t>sougounousei@pref.hyogo.lg.jp</w:t>
              </w:r>
            </w:hyperlink>
            <w:r w:rsidR="00F42BE3" w:rsidRPr="00D74870">
              <w:rPr>
                <w:rFonts w:ascii="BIZ UDゴシック" w:eastAsia="BIZ UDゴシック" w:hAnsi="BIZ UDゴシック" w:hint="eastAsia"/>
                <w:sz w:val="24"/>
              </w:rPr>
              <w:t>まで</w:t>
            </w:r>
          </w:p>
          <w:p w14:paraId="735F90AB" w14:textId="687B3BA8" w:rsidR="00F42BE3" w:rsidRPr="00220FAA" w:rsidRDefault="00F42BE3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870"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</w:rPr>
              <w:t>申込期限：</w:t>
            </w:r>
            <w:r w:rsidR="007D67D3"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</w:rPr>
              <w:t>１０月１日（水</w:t>
            </w:r>
            <w:r w:rsidRPr="00D74870"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</w:rPr>
              <w:t>）１７時必着</w:t>
            </w:r>
          </w:p>
        </w:tc>
      </w:tr>
      <w:tr w:rsidR="00F42BE3" w:rsidRPr="00D74870" w14:paraId="2FAB8368" w14:textId="77777777" w:rsidTr="0082748C">
        <w:trPr>
          <w:trHeight w:val="503"/>
        </w:trPr>
        <w:tc>
          <w:tcPr>
            <w:tcW w:w="2410" w:type="dxa"/>
            <w:shd w:val="clear" w:color="auto" w:fill="D1D1D1" w:themeFill="background2" w:themeFillShade="E6"/>
          </w:tcPr>
          <w:p w14:paraId="25A21715" w14:textId="2EB5D27B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会社・団体名（※１）</w:t>
            </w:r>
          </w:p>
        </w:tc>
        <w:tc>
          <w:tcPr>
            <w:tcW w:w="7666" w:type="dxa"/>
            <w:gridSpan w:val="2"/>
          </w:tcPr>
          <w:p w14:paraId="565C5812" w14:textId="48EF9CF1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54946" w:rsidRPr="00D74870" w14:paraId="410586DC" w14:textId="77777777" w:rsidTr="003005ED">
        <w:trPr>
          <w:trHeight w:val="240"/>
        </w:trPr>
        <w:tc>
          <w:tcPr>
            <w:tcW w:w="2410" w:type="dxa"/>
            <w:vMerge w:val="restart"/>
            <w:shd w:val="clear" w:color="auto" w:fill="D1D1D1" w:themeFill="background2" w:themeFillShade="E6"/>
          </w:tcPr>
          <w:p w14:paraId="61DCF097" w14:textId="487C56F8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参加者の役職と氏名</w:t>
            </w: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4EEEACAA" w14:textId="304F3D9E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7406B974" w14:textId="327E0936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554946" w:rsidRPr="00D74870" w14:paraId="0D0FA9CB" w14:textId="77777777" w:rsidTr="003005ED">
        <w:trPr>
          <w:trHeight w:val="240"/>
        </w:trPr>
        <w:tc>
          <w:tcPr>
            <w:tcW w:w="2410" w:type="dxa"/>
            <w:vMerge/>
            <w:shd w:val="clear" w:color="auto" w:fill="D1D1D1" w:themeFill="background2" w:themeFillShade="E6"/>
          </w:tcPr>
          <w:p w14:paraId="26B18A50" w14:textId="77777777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40B86298" w14:textId="64382F6D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0413F7A2" w14:textId="7922E25D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554946" w:rsidRPr="00D74870" w14:paraId="45792704" w14:textId="77777777" w:rsidTr="003005ED">
        <w:trPr>
          <w:trHeight w:val="240"/>
        </w:trPr>
        <w:tc>
          <w:tcPr>
            <w:tcW w:w="2410" w:type="dxa"/>
            <w:vMerge/>
            <w:shd w:val="clear" w:color="auto" w:fill="D1D1D1" w:themeFill="background2" w:themeFillShade="E6"/>
          </w:tcPr>
          <w:p w14:paraId="2CF17D1B" w14:textId="77777777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51F3B0C1" w14:textId="0D442A4E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47593CAA" w14:textId="661CBD8E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F42BE3" w:rsidRPr="00D74870" w14:paraId="6FBF6D99" w14:textId="77777777" w:rsidTr="0082748C">
        <w:trPr>
          <w:trHeight w:val="502"/>
        </w:trPr>
        <w:tc>
          <w:tcPr>
            <w:tcW w:w="2410" w:type="dxa"/>
            <w:shd w:val="clear" w:color="auto" w:fill="D1D1D1" w:themeFill="background2" w:themeFillShade="E6"/>
          </w:tcPr>
          <w:p w14:paraId="0C13792C" w14:textId="0C8F67D6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所在地（※１）</w:t>
            </w:r>
          </w:p>
        </w:tc>
        <w:tc>
          <w:tcPr>
            <w:tcW w:w="7666" w:type="dxa"/>
            <w:gridSpan w:val="2"/>
            <w:tcBorders>
              <w:bottom w:val="single" w:sz="4" w:space="0" w:color="auto"/>
            </w:tcBorders>
          </w:tcPr>
          <w:p w14:paraId="621C38E4" w14:textId="53215307" w:rsidR="00F42BE3" w:rsidRPr="0082748C" w:rsidRDefault="00C23074" w:rsidP="00C23074">
            <w:pPr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82748C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82748C" w:rsidRPr="0082748C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F42BE3" w:rsidRPr="0082748C">
              <w:rPr>
                <w:rFonts w:ascii="BIZ UDゴシック" w:eastAsia="BIZ UDゴシック" w:hAnsi="BIZ UDゴシック" w:hint="eastAsia"/>
                <w:sz w:val="21"/>
                <w:szCs w:val="21"/>
              </w:rPr>
              <w:t>市・町</w:t>
            </w:r>
          </w:p>
        </w:tc>
      </w:tr>
      <w:tr w:rsidR="003005ED" w:rsidRPr="00D74870" w14:paraId="159B696E" w14:textId="77777777" w:rsidTr="0082748C">
        <w:trPr>
          <w:trHeight w:val="209"/>
        </w:trPr>
        <w:tc>
          <w:tcPr>
            <w:tcW w:w="2410" w:type="dxa"/>
            <w:shd w:val="clear" w:color="auto" w:fill="D1D1D1" w:themeFill="background2" w:themeFillShade="E6"/>
          </w:tcPr>
          <w:p w14:paraId="52680D17" w14:textId="51A151CB" w:rsidR="003005ED" w:rsidRPr="00D74870" w:rsidRDefault="003005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</w:p>
        </w:tc>
        <w:tc>
          <w:tcPr>
            <w:tcW w:w="7666" w:type="dxa"/>
            <w:gridSpan w:val="2"/>
          </w:tcPr>
          <w:p w14:paraId="7CCB12C1" w14:textId="7650F65B" w:rsidR="003005ED" w:rsidRPr="00D74870" w:rsidRDefault="003005ED" w:rsidP="003005ED">
            <w:pPr>
              <w:ind w:firstLineChars="300" w:firstLine="63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2BE3" w:rsidRPr="00D74870" w14:paraId="34F3315D" w14:textId="77777777" w:rsidTr="0082748C">
        <w:trPr>
          <w:trHeight w:val="209"/>
        </w:trPr>
        <w:tc>
          <w:tcPr>
            <w:tcW w:w="2410" w:type="dxa"/>
            <w:shd w:val="clear" w:color="auto" w:fill="D1D1D1" w:themeFill="background2" w:themeFillShade="E6"/>
          </w:tcPr>
          <w:p w14:paraId="1A0A3247" w14:textId="666D7468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666" w:type="dxa"/>
            <w:gridSpan w:val="2"/>
          </w:tcPr>
          <w:p w14:paraId="14379F9E" w14:textId="77777777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2BE3" w:rsidRPr="00D74870" w14:paraId="363C538D" w14:textId="77777777" w:rsidTr="0082748C">
        <w:tc>
          <w:tcPr>
            <w:tcW w:w="2410" w:type="dxa"/>
            <w:shd w:val="clear" w:color="auto" w:fill="D1D1D1" w:themeFill="background2" w:themeFillShade="E6"/>
          </w:tcPr>
          <w:p w14:paraId="70B982C4" w14:textId="21CC35E9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業種</w:t>
            </w:r>
            <w:r w:rsidR="00D407C1">
              <w:rPr>
                <w:rFonts w:ascii="BIZ UDゴシック" w:eastAsia="BIZ UDゴシック" w:hAnsi="BIZ UDゴシック" w:hint="eastAsia"/>
                <w:sz w:val="21"/>
                <w:szCs w:val="21"/>
              </w:rPr>
              <w:t>（複数選択可）</w:t>
            </w:r>
          </w:p>
        </w:tc>
        <w:tc>
          <w:tcPr>
            <w:tcW w:w="7666" w:type="dxa"/>
            <w:gridSpan w:val="2"/>
          </w:tcPr>
          <w:p w14:paraId="0B67FFB0" w14:textId="772EFBFA" w:rsidR="00852A5C" w:rsidRPr="00D74870" w:rsidRDefault="00852A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１次</w:t>
            </w:r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10918934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農業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306457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林業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344990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畜産業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9421309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水産業</w:t>
            </w:r>
          </w:p>
          <w:p w14:paraId="14702DD0" w14:textId="6CC3214D" w:rsidR="008C555C" w:rsidRPr="00D74870" w:rsidRDefault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２次：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9128535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258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食品加工業</w:t>
            </w:r>
            <w:r w:rsidR="00FC3258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1194024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258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その他加工業</w:t>
            </w:r>
          </w:p>
          <w:p w14:paraId="0FBC421B" w14:textId="57603D65" w:rsidR="00852A5C" w:rsidRDefault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３次：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5474976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317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飲食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290750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流通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0676328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1B6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観光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6423504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行政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0778906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A4FB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金融</w:t>
            </w:r>
          </w:p>
          <w:p w14:paraId="17DA8C12" w14:textId="73ABB494" w:rsidR="00721A36" w:rsidRPr="00D74870" w:rsidRDefault="007D67D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312543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1A3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21A36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その他：</w:t>
            </w:r>
            <w:r w:rsidR="00D51B6A"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　　　　　　　　　　　）</w:t>
            </w:r>
          </w:p>
        </w:tc>
      </w:tr>
      <w:tr w:rsidR="00F42BE3" w:rsidRPr="00D74870" w14:paraId="15FAF521" w14:textId="77777777" w:rsidTr="0082748C">
        <w:tc>
          <w:tcPr>
            <w:tcW w:w="2410" w:type="dxa"/>
            <w:shd w:val="clear" w:color="auto" w:fill="D1D1D1" w:themeFill="background2" w:themeFillShade="E6"/>
          </w:tcPr>
          <w:p w14:paraId="435E06DD" w14:textId="7CC759FF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事業・PR内容（※１）</w:t>
            </w:r>
          </w:p>
        </w:tc>
        <w:tc>
          <w:tcPr>
            <w:tcW w:w="7666" w:type="dxa"/>
            <w:gridSpan w:val="2"/>
          </w:tcPr>
          <w:p w14:paraId="3D179F54" w14:textId="6BB783BB" w:rsidR="00F42BE3" w:rsidRDefault="002B0D7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</w:t>
            </w:r>
            <w:r w:rsidR="00BA6151">
              <w:rPr>
                <w:rFonts w:ascii="BIZ UDゴシック" w:eastAsia="BIZ UDゴシック" w:hAnsi="BIZ UDゴシック" w:hint="eastAsia"/>
                <w:sz w:val="21"/>
                <w:szCs w:val="21"/>
              </w:rPr>
              <w:t>〇〇の生産、〇〇の加工販売等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  <w:p w14:paraId="404659FE" w14:textId="6F758CB3" w:rsidR="00BA6151" w:rsidRDefault="00BA615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93A206F" w14:textId="28C60158" w:rsidR="00BA6151" w:rsidRPr="00D74870" w:rsidRDefault="00BA615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2BE3" w:rsidRPr="00D74870" w14:paraId="3AB54BCA" w14:textId="77777777" w:rsidTr="0082748C">
        <w:tc>
          <w:tcPr>
            <w:tcW w:w="2410" w:type="dxa"/>
            <w:shd w:val="clear" w:color="auto" w:fill="D1D1D1" w:themeFill="background2" w:themeFillShade="E6"/>
          </w:tcPr>
          <w:p w14:paraId="4BA8F5F3" w14:textId="642C5797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参加方法</w:t>
            </w:r>
          </w:p>
        </w:tc>
        <w:tc>
          <w:tcPr>
            <w:tcW w:w="7666" w:type="dxa"/>
            <w:gridSpan w:val="2"/>
          </w:tcPr>
          <w:p w14:paraId="705C1E86" w14:textId="77777777" w:rsidR="00F42BE3" w:rsidRPr="00D74870" w:rsidRDefault="007D67D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7267584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42B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現地参加／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7259554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733B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42B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オンライン参加</w:t>
            </w:r>
          </w:p>
          <w:p w14:paraId="2BF03F33" w14:textId="3E5618C4" w:rsidR="008C555C" w:rsidRPr="00FC423C" w:rsidRDefault="00D74870" w:rsidP="00FC423C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※オンライン参加の方は</w:t>
            </w:r>
            <w:r w:rsidR="00FC423C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「当日自己PRの希望」「交流希望」「持参予定の展示物」の記載は不要です。</w:t>
            </w:r>
          </w:p>
        </w:tc>
      </w:tr>
      <w:tr w:rsidR="008C555C" w:rsidRPr="00D74870" w14:paraId="6A645EC7" w14:textId="77777777" w:rsidTr="0082748C">
        <w:trPr>
          <w:trHeight w:val="431"/>
        </w:trPr>
        <w:tc>
          <w:tcPr>
            <w:tcW w:w="2410" w:type="dxa"/>
            <w:shd w:val="clear" w:color="auto" w:fill="DAE9F7" w:themeFill="text2" w:themeFillTint="1A"/>
          </w:tcPr>
          <w:p w14:paraId="579AAC4F" w14:textId="7F112FBF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当日自己PRの希望</w:t>
            </w:r>
            <w:r w:rsidR="00FC423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</w:t>
            </w:r>
            <w:r w:rsidR="002C315A">
              <w:rPr>
                <w:rFonts w:ascii="BIZ UDゴシック" w:eastAsia="BIZ UDゴシック" w:hAnsi="BIZ UDゴシック" w:hint="eastAsia"/>
                <w:sz w:val="21"/>
                <w:szCs w:val="21"/>
              </w:rPr>
              <w:t>各</w:t>
            </w:r>
            <w:r w:rsidR="00FC423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１分</w:t>
            </w:r>
            <w:r w:rsidR="00FC423C">
              <w:rPr>
                <w:rFonts w:ascii="BIZ UDゴシック" w:eastAsia="BIZ UDゴシック" w:hAnsi="BIZ UDゴシック" w:hint="eastAsia"/>
                <w:sz w:val="21"/>
                <w:szCs w:val="21"/>
              </w:rPr>
              <w:t>程度</w:t>
            </w:r>
            <w:r w:rsidR="00FC423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7666" w:type="dxa"/>
            <w:gridSpan w:val="2"/>
          </w:tcPr>
          <w:p w14:paraId="7C1820DC" w14:textId="77777777" w:rsidR="008C555C" w:rsidRPr="00D74870" w:rsidRDefault="007D67D3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324201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希望する／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9542455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希望しない</w:t>
            </w:r>
          </w:p>
          <w:p w14:paraId="63D12AD0" w14:textId="6DBEEA49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※現在の生産物や交流したい事業分野などをご紹介ください。</w:t>
            </w:r>
          </w:p>
        </w:tc>
      </w:tr>
      <w:tr w:rsidR="008C555C" w:rsidRPr="00D74870" w14:paraId="74D1D7DF" w14:textId="77777777" w:rsidTr="0082748C">
        <w:trPr>
          <w:trHeight w:val="1121"/>
        </w:trPr>
        <w:tc>
          <w:tcPr>
            <w:tcW w:w="2410" w:type="dxa"/>
            <w:shd w:val="clear" w:color="auto" w:fill="DAE9F7" w:themeFill="text2" w:themeFillTint="1A"/>
          </w:tcPr>
          <w:p w14:paraId="2794E3BE" w14:textId="3FCB3EB5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交流希望（※１）</w:t>
            </w:r>
          </w:p>
        </w:tc>
        <w:tc>
          <w:tcPr>
            <w:tcW w:w="7666" w:type="dxa"/>
            <w:gridSpan w:val="2"/>
          </w:tcPr>
          <w:p w14:paraId="7A703EA9" w14:textId="77777777" w:rsidR="008C555C" w:rsidRDefault="002B0D70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</w:t>
            </w:r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今後交流したい分野や、現在の取組課題等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  <w:p w14:paraId="15F1B5A2" w14:textId="0A17A9E5" w:rsidR="0094572B" w:rsidRPr="00D74870" w:rsidRDefault="0094572B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C555C" w:rsidRPr="00D74870" w14:paraId="3771C15E" w14:textId="77777777" w:rsidTr="0082748C">
        <w:trPr>
          <w:trHeight w:val="339"/>
        </w:trPr>
        <w:tc>
          <w:tcPr>
            <w:tcW w:w="2410" w:type="dxa"/>
            <w:vMerge w:val="restart"/>
            <w:shd w:val="clear" w:color="auto" w:fill="DAE9F7" w:themeFill="text2" w:themeFillTint="1A"/>
          </w:tcPr>
          <w:p w14:paraId="4D2C7990" w14:textId="77777777" w:rsidR="00721A36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持参予定の展示物</w:t>
            </w:r>
          </w:p>
          <w:p w14:paraId="315385EA" w14:textId="733180F0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（※２）</w:t>
            </w:r>
          </w:p>
        </w:tc>
        <w:tc>
          <w:tcPr>
            <w:tcW w:w="7666" w:type="dxa"/>
            <w:gridSpan w:val="2"/>
          </w:tcPr>
          <w:p w14:paraId="6C453E3E" w14:textId="5861C33C" w:rsidR="008C555C" w:rsidRPr="00D74870" w:rsidRDefault="007D67D3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593058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あり／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9378667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なし</w:t>
            </w:r>
          </w:p>
        </w:tc>
      </w:tr>
      <w:tr w:rsidR="008C555C" w:rsidRPr="00D74870" w14:paraId="56AEFCCE" w14:textId="77777777" w:rsidTr="0082748C">
        <w:trPr>
          <w:trHeight w:val="1462"/>
        </w:trPr>
        <w:tc>
          <w:tcPr>
            <w:tcW w:w="2410" w:type="dxa"/>
            <w:vMerge/>
            <w:shd w:val="clear" w:color="auto" w:fill="DAE9F7" w:themeFill="text2" w:themeFillTint="1A"/>
          </w:tcPr>
          <w:p w14:paraId="78A8BAC4" w14:textId="77777777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7666" w:type="dxa"/>
            <w:gridSpan w:val="2"/>
          </w:tcPr>
          <w:p w14:paraId="4DC0DAE3" w14:textId="6622F093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ありの場合</w:t>
            </w:r>
            <w:r w:rsidR="00F52D4D">
              <w:rPr>
                <w:rFonts w:ascii="BIZ UDゴシック" w:eastAsia="BIZ UDゴシック" w:hAnsi="BIZ UDゴシック" w:hint="eastAsia"/>
                <w:sz w:val="21"/>
                <w:szCs w:val="21"/>
              </w:rPr>
              <w:t>、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持参物の種類</w:t>
            </w:r>
            <w:r w:rsidR="00F52D4D">
              <w:rPr>
                <w:rFonts w:ascii="BIZ UDゴシック" w:eastAsia="BIZ UDゴシック" w:hAnsi="BIZ UDゴシック" w:hint="eastAsia"/>
                <w:sz w:val="21"/>
                <w:szCs w:val="21"/>
              </w:rPr>
              <w:t>↓</w:t>
            </w:r>
          </w:p>
          <w:p w14:paraId="3BC318C7" w14:textId="6928E67B" w:rsidR="008C555C" w:rsidRPr="00D74870" w:rsidRDefault="007D67D3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385310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生産物／加工品：内容</w:t>
            </w:r>
            <w:r w:rsidR="00D74870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　　　　　　　　　　　　　）</w:t>
            </w:r>
          </w:p>
          <w:p w14:paraId="5FD1303B" w14:textId="36FEEB1F" w:rsidR="008C555C" w:rsidRPr="00D74870" w:rsidRDefault="007D67D3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6105756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冊子（広報誌等）：内容</w:t>
            </w:r>
            <w:r w:rsidR="00D74870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　　　　　　　　　　　　　）</w:t>
            </w:r>
          </w:p>
          <w:p w14:paraId="7C11EC9B" w14:textId="79C938A9" w:rsidR="0082748C" w:rsidRPr="0082748C" w:rsidRDefault="007D67D3" w:rsidP="008274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117668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その他：内容</w:t>
            </w:r>
            <w:r w:rsidR="00D74870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　　　　　　　　　　　　）</w:t>
            </w:r>
          </w:p>
        </w:tc>
      </w:tr>
      <w:tr w:rsidR="008C555C" w:rsidRPr="00D74870" w14:paraId="72CFC3FC" w14:textId="77777777" w:rsidTr="0082748C">
        <w:trPr>
          <w:trHeight w:val="1124"/>
        </w:trPr>
        <w:tc>
          <w:tcPr>
            <w:tcW w:w="2410" w:type="dxa"/>
            <w:shd w:val="clear" w:color="auto" w:fill="D1D1D1" w:themeFill="background2" w:themeFillShade="E6"/>
          </w:tcPr>
          <w:p w14:paraId="50363972" w14:textId="59F605FA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メール配信希望</w:t>
            </w:r>
          </w:p>
        </w:tc>
        <w:tc>
          <w:tcPr>
            <w:tcW w:w="7666" w:type="dxa"/>
            <w:gridSpan w:val="2"/>
          </w:tcPr>
          <w:p w14:paraId="4F3F8EBB" w14:textId="5C084287" w:rsidR="008C555C" w:rsidRPr="00D74870" w:rsidRDefault="007D67D3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466787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1A3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希望する／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918001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希望しない</w:t>
            </w:r>
          </w:p>
          <w:p w14:paraId="4A787197" w14:textId="77777777" w:rsidR="00D407C1" w:rsidRPr="00EF267A" w:rsidRDefault="008C555C" w:rsidP="008C555C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※申込完了メールの送信は行いません</w:t>
            </w:r>
            <w:r w:rsidR="00721A36"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が、</w:t>
            </w:r>
          </w:p>
          <w:p w14:paraId="7AA49E48" w14:textId="77777777" w:rsidR="008C555C" w:rsidRDefault="00721A36" w:rsidP="008C555C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希望される方には</w:t>
            </w:r>
            <w:r w:rsidR="008C555C"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開催３日前にリマインドメールを配信します。</w:t>
            </w:r>
          </w:p>
          <w:p w14:paraId="4B46B663" w14:textId="6836A944" w:rsidR="00A2362C" w:rsidRPr="00D74870" w:rsidRDefault="00A2362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A2362C" w:rsidRPr="00D74870" w14:paraId="49F48B20" w14:textId="77777777" w:rsidTr="0082748C">
        <w:trPr>
          <w:trHeight w:val="843"/>
        </w:trPr>
        <w:tc>
          <w:tcPr>
            <w:tcW w:w="2410" w:type="dxa"/>
            <w:shd w:val="clear" w:color="auto" w:fill="D1D1D1" w:themeFill="background2" w:themeFillShade="E6"/>
          </w:tcPr>
          <w:p w14:paraId="441016D2" w14:textId="60714909" w:rsidR="00A2362C" w:rsidRPr="00D74870" w:rsidRDefault="00A2362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「農」イノベーションひょうご推進協議会の会員登録の有無</w:t>
            </w:r>
          </w:p>
        </w:tc>
        <w:tc>
          <w:tcPr>
            <w:tcW w:w="7666" w:type="dxa"/>
            <w:gridSpan w:val="2"/>
          </w:tcPr>
          <w:p w14:paraId="38485513" w14:textId="372BFB30" w:rsidR="00A2362C" w:rsidRPr="00D74870" w:rsidRDefault="007D67D3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652284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362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2362C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登録している／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1703362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362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2362C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登録していない</w:t>
            </w:r>
          </w:p>
        </w:tc>
      </w:tr>
      <w:tr w:rsidR="008C555C" w:rsidRPr="00D74870" w14:paraId="05C505F0" w14:textId="77777777" w:rsidTr="0082748C">
        <w:trPr>
          <w:trHeight w:val="843"/>
        </w:trPr>
        <w:tc>
          <w:tcPr>
            <w:tcW w:w="2410" w:type="dxa"/>
            <w:shd w:val="clear" w:color="auto" w:fill="D1D1D1" w:themeFill="background2" w:themeFillShade="E6"/>
          </w:tcPr>
          <w:p w14:paraId="279E9A74" w14:textId="39BD5DAB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備考欄</w:t>
            </w:r>
          </w:p>
        </w:tc>
        <w:tc>
          <w:tcPr>
            <w:tcW w:w="7666" w:type="dxa"/>
            <w:gridSpan w:val="2"/>
          </w:tcPr>
          <w:p w14:paraId="0A980A05" w14:textId="77777777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CB858B5" w14:textId="5026CBD7" w:rsidR="00BA6151" w:rsidRDefault="00BA6151" w:rsidP="00BB1096">
      <w:pPr>
        <w:pStyle w:val="af"/>
        <w:rPr>
          <w:rFonts w:ascii="BIZ UDゴシック" w:eastAsia="BIZ UDゴシック" w:hAnsi="BIZ UDゴシック"/>
        </w:rPr>
      </w:pPr>
    </w:p>
    <w:p w14:paraId="767F6EA0" w14:textId="77777777" w:rsidR="0082748C" w:rsidRDefault="00BB1096" w:rsidP="00BB1096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※１　「会社・団体名」、「所在地」、「事業・PR内容」、「交流希望」は、交流会の際に参考となるよう、</w:t>
      </w:r>
    </w:p>
    <w:p w14:paraId="40EED7A5" w14:textId="13D1E65E" w:rsidR="00BB1096" w:rsidRPr="00BA6151" w:rsidRDefault="00BB1096" w:rsidP="00BB1096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一覧にして配布予定です。</w:t>
      </w:r>
    </w:p>
    <w:p w14:paraId="46BCB9DA" w14:textId="79E137D2" w:rsidR="00F42BE3" w:rsidRPr="00A50521" w:rsidRDefault="00BB1096" w:rsidP="00A50521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※２　展示物は、冷凍・冷蔵品は保存できる場所がないためお控え頂くか、</w:t>
      </w:r>
      <w:r w:rsidR="00FD49C1">
        <w:rPr>
          <w:rFonts w:ascii="BIZ UDゴシック" w:eastAsia="BIZ UDゴシック" w:hAnsi="BIZ UDゴシック" w:hint="eastAsia"/>
        </w:rPr>
        <w:t>ご</w:t>
      </w:r>
      <w:r w:rsidRPr="00BA6151">
        <w:rPr>
          <w:rFonts w:ascii="BIZ UDゴシック" w:eastAsia="BIZ UDゴシック" w:hAnsi="BIZ UDゴシック" w:hint="eastAsia"/>
        </w:rPr>
        <w:t>自身で保冷のうえお持ちください。</w:t>
      </w:r>
    </w:p>
    <w:sectPr w:rsidR="00F42BE3" w:rsidRPr="00A50521" w:rsidSect="008274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FD830" w14:textId="77777777" w:rsidR="00E329F2" w:rsidRDefault="00E329F2" w:rsidP="00E329F2">
      <w:pPr>
        <w:spacing w:after="0" w:line="240" w:lineRule="auto"/>
      </w:pPr>
      <w:r>
        <w:separator/>
      </w:r>
    </w:p>
  </w:endnote>
  <w:endnote w:type="continuationSeparator" w:id="0">
    <w:p w14:paraId="64930197" w14:textId="77777777" w:rsidR="00E329F2" w:rsidRDefault="00E329F2" w:rsidP="00E3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7C1C" w14:textId="77777777" w:rsidR="00E329F2" w:rsidRDefault="00E329F2" w:rsidP="00E329F2">
      <w:pPr>
        <w:spacing w:after="0" w:line="240" w:lineRule="auto"/>
      </w:pPr>
      <w:r>
        <w:separator/>
      </w:r>
    </w:p>
  </w:footnote>
  <w:footnote w:type="continuationSeparator" w:id="0">
    <w:p w14:paraId="0B5482EB" w14:textId="77777777" w:rsidR="00E329F2" w:rsidRDefault="00E329F2" w:rsidP="00E32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E3"/>
    <w:rsid w:val="00016B31"/>
    <w:rsid w:val="00220FAA"/>
    <w:rsid w:val="002B0D70"/>
    <w:rsid w:val="002C315A"/>
    <w:rsid w:val="003005ED"/>
    <w:rsid w:val="00335AD0"/>
    <w:rsid w:val="003B164E"/>
    <w:rsid w:val="003C0E39"/>
    <w:rsid w:val="00477EBD"/>
    <w:rsid w:val="00554946"/>
    <w:rsid w:val="005765D7"/>
    <w:rsid w:val="00717C44"/>
    <w:rsid w:val="00721A36"/>
    <w:rsid w:val="0072480C"/>
    <w:rsid w:val="007C0321"/>
    <w:rsid w:val="007D67D3"/>
    <w:rsid w:val="0082748C"/>
    <w:rsid w:val="00852A5C"/>
    <w:rsid w:val="008C555C"/>
    <w:rsid w:val="008D5E1A"/>
    <w:rsid w:val="0092075A"/>
    <w:rsid w:val="00932795"/>
    <w:rsid w:val="0094572B"/>
    <w:rsid w:val="00990E11"/>
    <w:rsid w:val="009D061F"/>
    <w:rsid w:val="009E733B"/>
    <w:rsid w:val="00A2362C"/>
    <w:rsid w:val="00A50521"/>
    <w:rsid w:val="00BA6151"/>
    <w:rsid w:val="00BB1096"/>
    <w:rsid w:val="00C23074"/>
    <w:rsid w:val="00C233E6"/>
    <w:rsid w:val="00C4695A"/>
    <w:rsid w:val="00CA4FB0"/>
    <w:rsid w:val="00D407C1"/>
    <w:rsid w:val="00D51B6A"/>
    <w:rsid w:val="00D67656"/>
    <w:rsid w:val="00D74870"/>
    <w:rsid w:val="00E329F2"/>
    <w:rsid w:val="00E63D18"/>
    <w:rsid w:val="00E84CCD"/>
    <w:rsid w:val="00EF267A"/>
    <w:rsid w:val="00EF3170"/>
    <w:rsid w:val="00F42BE3"/>
    <w:rsid w:val="00F52D4D"/>
    <w:rsid w:val="00F61A38"/>
    <w:rsid w:val="00F96C48"/>
    <w:rsid w:val="00FC3258"/>
    <w:rsid w:val="00FC423C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330927"/>
  <w15:chartTrackingRefBased/>
  <w15:docId w15:val="{A5D741DC-D8F0-44B1-99FE-ACADA3C9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5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B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B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42BE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2BE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329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329F2"/>
  </w:style>
  <w:style w:type="paragraph" w:styleId="af">
    <w:name w:val="footer"/>
    <w:basedOn w:val="a"/>
    <w:link w:val="af0"/>
    <w:uiPriority w:val="99"/>
    <w:unhideWhenUsed/>
    <w:rsid w:val="00E329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329F2"/>
  </w:style>
  <w:style w:type="paragraph" w:styleId="af1">
    <w:name w:val="footnote text"/>
    <w:basedOn w:val="a"/>
    <w:link w:val="af2"/>
    <w:uiPriority w:val="99"/>
    <w:semiHidden/>
    <w:unhideWhenUsed/>
    <w:rsid w:val="00D51B6A"/>
    <w:pPr>
      <w:snapToGrid w:val="0"/>
    </w:pPr>
  </w:style>
  <w:style w:type="character" w:customStyle="1" w:styleId="af2">
    <w:name w:val="脚注文字列 (文字)"/>
    <w:basedOn w:val="a0"/>
    <w:link w:val="af1"/>
    <w:uiPriority w:val="99"/>
    <w:semiHidden/>
    <w:rsid w:val="00D51B6A"/>
  </w:style>
  <w:style w:type="character" w:styleId="af3">
    <w:name w:val="footnote reference"/>
    <w:basedOn w:val="a0"/>
    <w:uiPriority w:val="99"/>
    <w:semiHidden/>
    <w:unhideWhenUsed/>
    <w:rsid w:val="00D51B6A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FC423C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FC423C"/>
  </w:style>
  <w:style w:type="character" w:customStyle="1" w:styleId="af6">
    <w:name w:val="コメント文字列 (文字)"/>
    <w:basedOn w:val="a0"/>
    <w:link w:val="af5"/>
    <w:uiPriority w:val="99"/>
    <w:rsid w:val="00FC423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C423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FC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gounousei@pref.hyogo.lg.j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B13CE93528DE4586F4DF5F40C52C6F" ma:contentTypeVersion="13" ma:contentTypeDescription="新しいドキュメントを作成します。" ma:contentTypeScope="" ma:versionID="931f7d46bfa68f2bc8a92be395828e90">
  <xsd:schema xmlns:xsd="http://www.w3.org/2001/XMLSchema" xmlns:xs="http://www.w3.org/2001/XMLSchema" xmlns:p="http://schemas.microsoft.com/office/2006/metadata/properties" xmlns:ns2="ce031cfb-0c08-4a58-8a77-9733ca0ffdbc" xmlns:ns3="4fd7fc7a-ac6f-4b40-88d8-797885fbe9e5" targetNamespace="http://schemas.microsoft.com/office/2006/metadata/properties" ma:root="true" ma:fieldsID="36ddce53648a0805afedaf07f5f8448f" ns2:_="" ns3:_="">
    <xsd:import namespace="ce031cfb-0c08-4a58-8a77-9733ca0ffdbc"/>
    <xsd:import namespace="4fd7fc7a-ac6f-4b40-88d8-797885fb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31cfb-0c08-4a58-8a77-9733ca0f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fc7a-ac6f-4b40-88d8-797885fbe9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78d7f6-c449-4ee6-bf09-044b7bb166de}" ma:internalName="TaxCatchAll" ma:showField="CatchAllData" ma:web="4fd7fc7a-ac6f-4b40-88d8-797885fb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7fc7a-ac6f-4b40-88d8-797885fbe9e5" xsi:nil="true"/>
    <lcf76f155ced4ddcb4097134ff3c332f xmlns="ce031cfb-0c08-4a58-8a77-9733ca0ffd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81C963-9397-42E7-9282-CDDF2E7D4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4CE61-F387-47E7-987D-06296C8D46FE}"/>
</file>

<file path=customXml/itemProps3.xml><?xml version="1.0" encoding="utf-8"?>
<ds:datastoreItem xmlns:ds="http://schemas.openxmlformats.org/officeDocument/2006/customXml" ds:itemID="{24F41AFE-A92A-4219-9200-B4AEE5350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B9A0-5B04-4BDA-8130-16167EA96CA4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e19f45-0f68-4f96-a2c0-cea42c82b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文弥</dc:creator>
  <cp:keywords/>
  <dc:description/>
  <cp:lastModifiedBy>金子　文弥</cp:lastModifiedBy>
  <cp:revision>29</cp:revision>
  <cp:lastPrinted>2025-08-15T07:41:00Z</cp:lastPrinted>
  <dcterms:created xsi:type="dcterms:W3CDTF">2025-08-15T06:58:00Z</dcterms:created>
  <dcterms:modified xsi:type="dcterms:W3CDTF">2025-09-25T01:29:00Z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0x010100DCB13CE93528DE4586F4DF5F40C52C6F</vt:lpwstr>
  </property>
</Properties>
</file>